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413" w:rsidRDefault="001E7413" w:rsidP="00445BE6">
      <w:pPr>
        <w:jc w:val="center"/>
        <w:rPr>
          <w:rFonts w:ascii="Arial Black" w:hAnsi="Arial Black" w:cs="Arial Black"/>
          <w:b/>
          <w:bC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9pt;margin-top:-45pt;width:243pt;height:70.1pt;z-index:-251657728;mso-wrap-distance-left:9.05pt;mso-wrap-distance-right:9.05pt" filled="t">
            <v:fill color2="black"/>
            <v:imagedata r:id="rId5" o:title=""/>
          </v:shape>
        </w:pict>
      </w:r>
    </w:p>
    <w:p w:rsidR="001E7413" w:rsidRDefault="001E7413" w:rsidP="00D736EB">
      <w:pPr>
        <w:rPr>
          <w:rFonts w:ascii="Arial Black" w:hAnsi="Arial Black" w:cs="Arial Black"/>
          <w:b/>
          <w:bCs/>
        </w:rPr>
      </w:pPr>
    </w:p>
    <w:p w:rsidR="001E7413" w:rsidRDefault="001E7413" w:rsidP="00D736EB">
      <w:pPr>
        <w:rPr>
          <w:rFonts w:ascii="Arial Black" w:hAnsi="Arial Black" w:cs="Arial Black"/>
          <w:b/>
          <w:bCs/>
        </w:rPr>
      </w:pPr>
      <w:r>
        <w:rPr>
          <w:rFonts w:ascii="Arial Black" w:hAnsi="Arial Black" w:cs="Arial Black"/>
          <w:b/>
          <w:bCs/>
        </w:rPr>
        <w:t>Athletics Welfare Policy and Procedures</w:t>
      </w:r>
    </w:p>
    <w:p w:rsidR="001E7413" w:rsidRDefault="001E7413" w:rsidP="00D736EB">
      <w:pPr>
        <w:rPr>
          <w:rFonts w:ascii="Arial Narrow" w:hAnsi="Arial Narrow" w:cs="Arial Narrow"/>
          <w:b/>
          <w:bCs/>
        </w:rPr>
      </w:pPr>
    </w:p>
    <w:p w:rsidR="001E7413" w:rsidRDefault="001E7413" w:rsidP="00D736EB">
      <w:pPr>
        <w:rPr>
          <w:rFonts w:ascii="Arial Narrow" w:hAnsi="Arial Narrow" w:cs="Arial Narrow"/>
          <w:b/>
          <w:bCs/>
        </w:rPr>
      </w:pPr>
      <w:r>
        <w:rPr>
          <w:rFonts w:ascii="Arial Narrow" w:hAnsi="Arial Narrow" w:cs="Arial Narrow"/>
          <w:b/>
          <w:bCs/>
        </w:rPr>
        <w:t>Codes of Conduct</w:t>
      </w:r>
    </w:p>
    <w:p w:rsidR="001E7413" w:rsidRPr="002B3D67" w:rsidRDefault="001E7413" w:rsidP="00657B0F">
      <w:pPr>
        <w:pStyle w:val="Heading1"/>
        <w:rPr>
          <w:sz w:val="28"/>
          <w:szCs w:val="28"/>
        </w:rPr>
      </w:pPr>
      <w:bookmarkStart w:id="0" w:name="_Toc165784983"/>
      <w:r w:rsidRPr="002B3D67">
        <w:rPr>
          <w:sz w:val="28"/>
          <w:szCs w:val="28"/>
        </w:rPr>
        <w:t>The Responsible Athletics Official Code of Conduct</w:t>
      </w:r>
      <w:bookmarkEnd w:id="0"/>
    </w:p>
    <w:p w:rsidR="001E7413" w:rsidRDefault="001E7413" w:rsidP="00657B0F">
      <w:pPr>
        <w:autoSpaceDE w:val="0"/>
        <w:autoSpaceDN w:val="0"/>
        <w:rPr>
          <w:rFonts w:ascii="Arial" w:hAnsi="Arial" w:cs="Arial"/>
          <w:b/>
          <w:bCs/>
          <w:color w:val="231F20"/>
        </w:rPr>
      </w:pPr>
    </w:p>
    <w:p w:rsidR="001E7413" w:rsidRDefault="001E7413" w:rsidP="00657B0F">
      <w:pPr>
        <w:autoSpaceDE w:val="0"/>
        <w:autoSpaceDN w:val="0"/>
        <w:rPr>
          <w:rFonts w:ascii="Arial" w:hAnsi="Arial" w:cs="Arial"/>
          <w:b/>
          <w:bCs/>
          <w:color w:val="231F20"/>
        </w:rPr>
      </w:pPr>
      <w:r>
        <w:rPr>
          <w:rFonts w:ascii="Arial" w:hAnsi="Arial" w:cs="Arial"/>
          <w:b/>
          <w:bCs/>
          <w:color w:val="231F20"/>
        </w:rPr>
        <w:t>As a responsible athletics technical official you will:</w:t>
      </w:r>
    </w:p>
    <w:p w:rsidR="001E7413" w:rsidRDefault="001E7413" w:rsidP="00657B0F">
      <w:pPr>
        <w:widowControl w:val="0"/>
        <w:numPr>
          <w:ilvl w:val="0"/>
          <w:numId w:val="4"/>
        </w:numPr>
        <w:autoSpaceDE w:val="0"/>
        <w:autoSpaceDN w:val="0"/>
        <w:adjustRightInd w:val="0"/>
        <w:spacing w:line="360" w:lineRule="atLeast"/>
        <w:jc w:val="both"/>
        <w:textAlignment w:val="baseline"/>
        <w:rPr>
          <w:rFonts w:ascii="Arial" w:hAnsi="Arial" w:cs="Arial"/>
          <w:color w:val="231F20"/>
        </w:rPr>
      </w:pPr>
      <w:r>
        <w:rPr>
          <w:rFonts w:ascii="Arial" w:hAnsi="Arial" w:cs="Arial"/>
          <w:color w:val="231F20"/>
        </w:rPr>
        <w:t>respect the rights, dignity and worth of every athlete and treat everyone equally, regardless of background or ability</w:t>
      </w:r>
    </w:p>
    <w:p w:rsidR="001E7413" w:rsidRDefault="001E7413" w:rsidP="00657B0F">
      <w:pPr>
        <w:widowControl w:val="0"/>
        <w:numPr>
          <w:ilvl w:val="0"/>
          <w:numId w:val="4"/>
        </w:numPr>
        <w:autoSpaceDE w:val="0"/>
        <w:autoSpaceDN w:val="0"/>
        <w:adjustRightInd w:val="0"/>
        <w:spacing w:line="360" w:lineRule="atLeast"/>
        <w:jc w:val="both"/>
        <w:textAlignment w:val="baseline"/>
        <w:rPr>
          <w:rFonts w:ascii="Arial" w:hAnsi="Arial" w:cs="Arial"/>
          <w:color w:val="231F20"/>
        </w:rPr>
      </w:pPr>
      <w:r>
        <w:rPr>
          <w:rFonts w:ascii="Arial" w:hAnsi="Arial" w:cs="Arial"/>
          <w:color w:val="231F20"/>
        </w:rPr>
        <w:t>place the welfare and safety of the athlete in equal status to compliance with the rules of competition</w:t>
      </w:r>
    </w:p>
    <w:p w:rsidR="001E7413" w:rsidRDefault="001E7413" w:rsidP="00657B0F">
      <w:pPr>
        <w:widowControl w:val="0"/>
        <w:numPr>
          <w:ilvl w:val="0"/>
          <w:numId w:val="4"/>
        </w:numPr>
        <w:autoSpaceDE w:val="0"/>
        <w:autoSpaceDN w:val="0"/>
        <w:adjustRightInd w:val="0"/>
        <w:spacing w:line="360" w:lineRule="atLeast"/>
        <w:jc w:val="both"/>
        <w:textAlignment w:val="baseline"/>
        <w:rPr>
          <w:rFonts w:ascii="Arial" w:hAnsi="Arial" w:cs="Arial"/>
          <w:color w:val="231F20"/>
        </w:rPr>
      </w:pPr>
      <w:r>
        <w:rPr>
          <w:rFonts w:ascii="Arial" w:hAnsi="Arial" w:cs="Arial"/>
          <w:color w:val="231F20"/>
        </w:rPr>
        <w:t>encourage and guide athletes to accept and take responsibility for their own behaviour and performance</w:t>
      </w:r>
    </w:p>
    <w:p w:rsidR="001E7413" w:rsidRDefault="001E7413" w:rsidP="00657B0F">
      <w:pPr>
        <w:widowControl w:val="0"/>
        <w:numPr>
          <w:ilvl w:val="0"/>
          <w:numId w:val="4"/>
        </w:numPr>
        <w:autoSpaceDE w:val="0"/>
        <w:autoSpaceDN w:val="0"/>
        <w:adjustRightInd w:val="0"/>
        <w:spacing w:line="360" w:lineRule="atLeast"/>
        <w:jc w:val="both"/>
        <w:textAlignment w:val="baseline"/>
        <w:rPr>
          <w:rFonts w:ascii="Arial" w:hAnsi="Arial" w:cs="Arial"/>
          <w:color w:val="231F20"/>
        </w:rPr>
      </w:pPr>
      <w:r>
        <w:rPr>
          <w:rFonts w:ascii="Arial" w:hAnsi="Arial" w:cs="Arial"/>
          <w:color w:val="231F20"/>
        </w:rPr>
        <w:t>be appropriately qualified and update your licence and education as and when required by UK Athletics</w:t>
      </w:r>
    </w:p>
    <w:p w:rsidR="001E7413" w:rsidRDefault="001E7413" w:rsidP="00657B0F">
      <w:pPr>
        <w:widowControl w:val="0"/>
        <w:numPr>
          <w:ilvl w:val="0"/>
          <w:numId w:val="4"/>
        </w:numPr>
        <w:autoSpaceDE w:val="0"/>
        <w:autoSpaceDN w:val="0"/>
        <w:adjustRightInd w:val="0"/>
        <w:spacing w:line="360" w:lineRule="atLeast"/>
        <w:jc w:val="both"/>
        <w:textAlignment w:val="baseline"/>
        <w:rPr>
          <w:rFonts w:ascii="Arial" w:hAnsi="Arial" w:cs="Arial"/>
          <w:color w:val="231F20"/>
        </w:rPr>
      </w:pPr>
      <w:r>
        <w:rPr>
          <w:rFonts w:ascii="Arial" w:hAnsi="Arial" w:cs="Arial"/>
          <w:color w:val="231F20"/>
        </w:rPr>
        <w:t>ensure that the activities you guide or advocate are appropriate for the age, maturity, experience and ability of the individual athlete</w:t>
      </w:r>
    </w:p>
    <w:p w:rsidR="001E7413" w:rsidRDefault="001E7413" w:rsidP="00657B0F">
      <w:pPr>
        <w:widowControl w:val="0"/>
        <w:numPr>
          <w:ilvl w:val="0"/>
          <w:numId w:val="4"/>
        </w:numPr>
        <w:autoSpaceDE w:val="0"/>
        <w:autoSpaceDN w:val="0"/>
        <w:adjustRightInd w:val="0"/>
        <w:spacing w:line="360" w:lineRule="atLeast"/>
        <w:jc w:val="both"/>
        <w:textAlignment w:val="baseline"/>
        <w:rPr>
          <w:rFonts w:ascii="Arial" w:hAnsi="Arial" w:cs="Arial"/>
          <w:color w:val="231F20"/>
        </w:rPr>
      </w:pPr>
      <w:r>
        <w:rPr>
          <w:rFonts w:ascii="Arial" w:hAnsi="Arial" w:cs="Arial"/>
          <w:color w:val="231F20"/>
        </w:rPr>
        <w:t>at the outset, clarify with athletes (and where appropriate their managers) exactly what is expected of them and what athletes are entitled to expect from you</w:t>
      </w:r>
    </w:p>
    <w:p w:rsidR="001E7413" w:rsidRDefault="001E7413" w:rsidP="00657B0F">
      <w:pPr>
        <w:widowControl w:val="0"/>
        <w:numPr>
          <w:ilvl w:val="0"/>
          <w:numId w:val="4"/>
        </w:numPr>
        <w:autoSpaceDE w:val="0"/>
        <w:autoSpaceDN w:val="0"/>
        <w:adjustRightInd w:val="0"/>
        <w:spacing w:line="360" w:lineRule="atLeast"/>
        <w:jc w:val="both"/>
        <w:textAlignment w:val="baseline"/>
        <w:rPr>
          <w:rFonts w:ascii="Arial" w:hAnsi="Arial" w:cs="Arial"/>
          <w:color w:val="231F20"/>
        </w:rPr>
      </w:pPr>
      <w:r>
        <w:rPr>
          <w:rFonts w:ascii="Arial" w:hAnsi="Arial" w:cs="Arial"/>
          <w:color w:val="231F20"/>
        </w:rPr>
        <w:t>co-operate with other officials, competition organisers, coaches, team managers etc. in the provision of fair and equitable conditions for the conduct of Athletic events under the relevant rules of competition, thereby offering all participants every opportunity to achieve their own personal goals and aspirations</w:t>
      </w:r>
    </w:p>
    <w:p w:rsidR="001E7413" w:rsidRDefault="001E7413" w:rsidP="00657B0F">
      <w:pPr>
        <w:widowControl w:val="0"/>
        <w:numPr>
          <w:ilvl w:val="0"/>
          <w:numId w:val="4"/>
        </w:numPr>
        <w:autoSpaceDE w:val="0"/>
        <w:autoSpaceDN w:val="0"/>
        <w:adjustRightInd w:val="0"/>
        <w:spacing w:line="360" w:lineRule="atLeast"/>
        <w:jc w:val="both"/>
        <w:textAlignment w:val="baseline"/>
        <w:rPr>
          <w:rFonts w:ascii="Arial" w:hAnsi="Arial" w:cs="Arial"/>
          <w:color w:val="231F20"/>
        </w:rPr>
      </w:pPr>
      <w:r>
        <w:rPr>
          <w:rFonts w:ascii="Arial" w:hAnsi="Arial" w:cs="Arial"/>
          <w:color w:val="231F20"/>
        </w:rPr>
        <w:t>act in a decisive, but friendly, manner in their interaction with other officials, competitors, coaches and spectators, respecting the rights of others</w:t>
      </w:r>
    </w:p>
    <w:p w:rsidR="001E7413" w:rsidRDefault="001E7413" w:rsidP="00657B0F">
      <w:pPr>
        <w:widowControl w:val="0"/>
        <w:numPr>
          <w:ilvl w:val="0"/>
          <w:numId w:val="4"/>
        </w:numPr>
        <w:autoSpaceDE w:val="0"/>
        <w:autoSpaceDN w:val="0"/>
        <w:adjustRightInd w:val="0"/>
        <w:spacing w:line="360" w:lineRule="atLeast"/>
        <w:jc w:val="both"/>
        <w:textAlignment w:val="baseline"/>
        <w:rPr>
          <w:rFonts w:ascii="Arial" w:hAnsi="Arial" w:cs="Arial"/>
          <w:color w:val="231F20"/>
        </w:rPr>
      </w:pPr>
      <w:r>
        <w:rPr>
          <w:rFonts w:ascii="Arial" w:hAnsi="Arial" w:cs="Arial"/>
          <w:color w:val="231F20"/>
        </w:rPr>
        <w:t>consistently promote positive aspects of the sport (e.g. fair play) and never condone rule violations or the use of prohibited or age-inappropriate substances</w:t>
      </w:r>
    </w:p>
    <w:p w:rsidR="001E7413" w:rsidRDefault="001E7413" w:rsidP="00657B0F">
      <w:pPr>
        <w:widowControl w:val="0"/>
        <w:numPr>
          <w:ilvl w:val="0"/>
          <w:numId w:val="4"/>
        </w:numPr>
        <w:autoSpaceDE w:val="0"/>
        <w:autoSpaceDN w:val="0"/>
        <w:adjustRightInd w:val="0"/>
        <w:spacing w:line="360" w:lineRule="atLeast"/>
        <w:jc w:val="both"/>
        <w:textAlignment w:val="baseline"/>
        <w:rPr>
          <w:rFonts w:ascii="Arial" w:hAnsi="Arial" w:cs="Arial"/>
          <w:color w:val="231F20"/>
        </w:rPr>
      </w:pPr>
      <w:r>
        <w:rPr>
          <w:rFonts w:ascii="Arial" w:hAnsi="Arial" w:cs="Arial"/>
          <w:color w:val="231F20"/>
        </w:rPr>
        <w:t>consistently display high standards of behaviour and appearance</w:t>
      </w:r>
    </w:p>
    <w:p w:rsidR="001E7413" w:rsidRDefault="001E7413" w:rsidP="00657B0F">
      <w:pPr>
        <w:autoSpaceDE w:val="0"/>
        <w:autoSpaceDN w:val="0"/>
        <w:rPr>
          <w:rFonts w:ascii="Arial" w:hAnsi="Arial" w:cs="Arial"/>
          <w:color w:val="231F20"/>
        </w:rPr>
      </w:pPr>
    </w:p>
    <w:p w:rsidR="001E7413" w:rsidRDefault="001E7413" w:rsidP="00657B0F">
      <w:pPr>
        <w:autoSpaceDE w:val="0"/>
        <w:autoSpaceDN w:val="0"/>
        <w:rPr>
          <w:rFonts w:ascii="Arial" w:hAnsi="Arial" w:cs="Arial"/>
          <w:color w:val="231F20"/>
        </w:rPr>
      </w:pPr>
      <w:r>
        <w:rPr>
          <w:rFonts w:ascii="Arial" w:hAnsi="Arial" w:cs="Arial"/>
          <w:color w:val="231F20"/>
        </w:rPr>
        <w:t xml:space="preserve">In addition, as a responsible athletics official you </w:t>
      </w:r>
      <w:r>
        <w:rPr>
          <w:rFonts w:ascii="Arial" w:hAnsi="Arial" w:cs="Arial"/>
          <w:b/>
          <w:bCs/>
          <w:color w:val="231F20"/>
        </w:rPr>
        <w:t>must</w:t>
      </w:r>
      <w:r>
        <w:rPr>
          <w:rFonts w:ascii="Arial" w:hAnsi="Arial" w:cs="Arial"/>
          <w:color w:val="231F20"/>
        </w:rPr>
        <w:t>:</w:t>
      </w:r>
    </w:p>
    <w:p w:rsidR="001E7413" w:rsidRDefault="001E7413" w:rsidP="00657B0F">
      <w:pPr>
        <w:widowControl w:val="0"/>
        <w:numPr>
          <w:ilvl w:val="0"/>
          <w:numId w:val="5"/>
        </w:numPr>
        <w:autoSpaceDE w:val="0"/>
        <w:autoSpaceDN w:val="0"/>
        <w:adjustRightInd w:val="0"/>
        <w:spacing w:line="360" w:lineRule="atLeast"/>
        <w:jc w:val="both"/>
        <w:textAlignment w:val="baseline"/>
        <w:rPr>
          <w:rFonts w:ascii="Arial" w:hAnsi="Arial" w:cs="Arial"/>
          <w:color w:val="231F20"/>
        </w:rPr>
      </w:pPr>
      <w:r>
        <w:rPr>
          <w:rFonts w:ascii="Arial" w:hAnsi="Arial" w:cs="Arial"/>
          <w:color w:val="231F20"/>
        </w:rPr>
        <w:t xml:space="preserve">develop appropriate working relationships with athletes (especially under 18s), based on mutual trust and respect. </w:t>
      </w:r>
    </w:p>
    <w:p w:rsidR="001E7413" w:rsidRDefault="001E7413" w:rsidP="00657B0F">
      <w:pPr>
        <w:widowControl w:val="0"/>
        <w:numPr>
          <w:ilvl w:val="0"/>
          <w:numId w:val="5"/>
        </w:numPr>
        <w:autoSpaceDE w:val="0"/>
        <w:autoSpaceDN w:val="0"/>
        <w:adjustRightInd w:val="0"/>
        <w:spacing w:line="360" w:lineRule="atLeast"/>
        <w:jc w:val="both"/>
        <w:textAlignment w:val="baseline"/>
        <w:rPr>
          <w:rFonts w:ascii="Arial" w:hAnsi="Arial" w:cs="Arial"/>
          <w:color w:val="231F20"/>
        </w:rPr>
      </w:pPr>
      <w:r>
        <w:rPr>
          <w:rFonts w:ascii="Arial" w:hAnsi="Arial" w:cs="Arial"/>
          <w:color w:val="231F20"/>
        </w:rPr>
        <w:t>strictly maintain a clear boundary between friendship and intimacy with athletes and not conduct inappropriate relationships with athletes. Relationships with athletes can cause significant problems, raising concerns of favouritism, or even of victimisation.</w:t>
      </w:r>
    </w:p>
    <w:p w:rsidR="001E7413" w:rsidRDefault="001E7413" w:rsidP="00657B0F">
      <w:pPr>
        <w:widowControl w:val="0"/>
        <w:numPr>
          <w:ilvl w:val="0"/>
          <w:numId w:val="5"/>
        </w:numPr>
        <w:autoSpaceDE w:val="0"/>
        <w:autoSpaceDN w:val="0"/>
        <w:adjustRightInd w:val="0"/>
        <w:spacing w:line="360" w:lineRule="atLeast"/>
        <w:jc w:val="both"/>
        <w:textAlignment w:val="baseline"/>
        <w:rPr>
          <w:rFonts w:ascii="Arial" w:hAnsi="Arial" w:cs="Arial"/>
          <w:color w:val="231F20"/>
        </w:rPr>
      </w:pPr>
      <w:r>
        <w:rPr>
          <w:rFonts w:ascii="Arial" w:hAnsi="Arial" w:cs="Arial"/>
          <w:color w:val="231F20"/>
        </w:rPr>
        <w:t xml:space="preserve">You </w:t>
      </w:r>
      <w:r>
        <w:rPr>
          <w:rFonts w:ascii="Arial" w:hAnsi="Arial" w:cs="Arial"/>
          <w:b/>
          <w:bCs/>
          <w:color w:val="231F20"/>
        </w:rPr>
        <w:t xml:space="preserve">must not </w:t>
      </w:r>
      <w:r>
        <w:rPr>
          <w:rFonts w:ascii="Arial" w:hAnsi="Arial" w:cs="Arial"/>
          <w:color w:val="231F20"/>
        </w:rPr>
        <w:t>allow an intimate personal relationship to develop with any athlete under the age of 18. Any violation of this could result in an official licence being withdrawn or restrictions being imposed on it</w:t>
      </w:r>
    </w:p>
    <w:p w:rsidR="001E7413" w:rsidRDefault="001E7413" w:rsidP="00657B0F">
      <w:pPr>
        <w:widowControl w:val="0"/>
        <w:numPr>
          <w:ilvl w:val="0"/>
          <w:numId w:val="5"/>
        </w:numPr>
        <w:autoSpaceDE w:val="0"/>
        <w:autoSpaceDN w:val="0"/>
        <w:adjustRightInd w:val="0"/>
        <w:spacing w:line="360" w:lineRule="atLeast"/>
        <w:jc w:val="both"/>
        <w:textAlignment w:val="baseline"/>
        <w:rPr>
          <w:rFonts w:ascii="Arial" w:hAnsi="Arial" w:cs="Arial"/>
          <w:color w:val="231F20"/>
        </w:rPr>
      </w:pPr>
      <w:r>
        <w:rPr>
          <w:rFonts w:ascii="Arial" w:hAnsi="Arial" w:cs="Arial"/>
          <w:color w:val="231F20"/>
        </w:rPr>
        <w:t xml:space="preserve">it is also </w:t>
      </w:r>
      <w:r>
        <w:rPr>
          <w:rFonts w:ascii="Arial" w:hAnsi="Arial" w:cs="Arial"/>
          <w:b/>
          <w:bCs/>
          <w:color w:val="231F20"/>
        </w:rPr>
        <w:t xml:space="preserve">strongly recommended </w:t>
      </w:r>
      <w:r>
        <w:rPr>
          <w:rFonts w:ascii="Arial" w:hAnsi="Arial" w:cs="Arial"/>
          <w:color w:val="231F20"/>
        </w:rPr>
        <w:t>that you do not allow intimate personal relationships to develop with athletes (judged by you) who are aged 18 and over.</w:t>
      </w:r>
    </w:p>
    <w:p w:rsidR="001E7413" w:rsidRDefault="001E7413" w:rsidP="00657B0F">
      <w:pPr>
        <w:autoSpaceDE w:val="0"/>
        <w:autoSpaceDN w:val="0"/>
        <w:rPr>
          <w:rFonts w:ascii="Arial" w:hAnsi="Arial" w:cs="Arial"/>
          <w:color w:val="231F20"/>
        </w:rPr>
      </w:pPr>
    </w:p>
    <w:p w:rsidR="001E7413" w:rsidRDefault="001E7413" w:rsidP="00657B0F">
      <w:pPr>
        <w:autoSpaceDE w:val="0"/>
        <w:autoSpaceDN w:val="0"/>
        <w:rPr>
          <w:rFonts w:ascii="Arial" w:hAnsi="Arial" w:cs="Arial"/>
          <w:b/>
          <w:bCs/>
          <w:color w:val="231F20"/>
        </w:rPr>
      </w:pPr>
      <w:r>
        <w:rPr>
          <w:rFonts w:ascii="Arial" w:hAnsi="Arial" w:cs="Arial"/>
          <w:b/>
          <w:bCs/>
          <w:color w:val="231F20"/>
        </w:rPr>
        <w:t>Welfare Guidelines:</w:t>
      </w:r>
    </w:p>
    <w:p w:rsidR="001E7413" w:rsidRDefault="001E7413" w:rsidP="00657B0F">
      <w:pPr>
        <w:autoSpaceDE w:val="0"/>
        <w:autoSpaceDN w:val="0"/>
        <w:rPr>
          <w:rFonts w:ascii="Arial" w:hAnsi="Arial" w:cs="Arial"/>
          <w:color w:val="231F20"/>
        </w:rPr>
      </w:pPr>
      <w:r>
        <w:rPr>
          <w:rFonts w:ascii="Arial" w:hAnsi="Arial" w:cs="Arial"/>
          <w:color w:val="231F20"/>
        </w:rPr>
        <w:t>In addition to the above Code of Conduct you should follow the general guidelines below to ensure that you work within the best practice. Officials should:</w:t>
      </w:r>
    </w:p>
    <w:p w:rsidR="001E7413" w:rsidRDefault="001E7413" w:rsidP="00657B0F">
      <w:pPr>
        <w:widowControl w:val="0"/>
        <w:numPr>
          <w:ilvl w:val="0"/>
          <w:numId w:val="6"/>
        </w:numPr>
        <w:autoSpaceDE w:val="0"/>
        <w:autoSpaceDN w:val="0"/>
        <w:adjustRightInd w:val="0"/>
        <w:spacing w:line="360" w:lineRule="atLeast"/>
        <w:jc w:val="both"/>
        <w:textAlignment w:val="baseline"/>
        <w:rPr>
          <w:rFonts w:ascii="Arial" w:hAnsi="Arial" w:cs="Arial"/>
          <w:color w:val="231F20"/>
        </w:rPr>
      </w:pPr>
      <w:r>
        <w:rPr>
          <w:rFonts w:ascii="Arial" w:hAnsi="Arial" w:cs="Arial"/>
          <w:color w:val="231F20"/>
        </w:rPr>
        <w:t>never do something for an athlete that they can do for themselves</w:t>
      </w:r>
    </w:p>
    <w:p w:rsidR="001E7413" w:rsidRDefault="001E7413" w:rsidP="00657B0F">
      <w:pPr>
        <w:widowControl w:val="0"/>
        <w:numPr>
          <w:ilvl w:val="0"/>
          <w:numId w:val="6"/>
        </w:numPr>
        <w:autoSpaceDE w:val="0"/>
        <w:autoSpaceDN w:val="0"/>
        <w:adjustRightInd w:val="0"/>
        <w:spacing w:line="360" w:lineRule="atLeast"/>
        <w:jc w:val="both"/>
        <w:textAlignment w:val="baseline"/>
        <w:rPr>
          <w:rFonts w:ascii="Arial" w:hAnsi="Arial" w:cs="Arial"/>
          <w:color w:val="231F20"/>
        </w:rPr>
      </w:pPr>
      <w:r>
        <w:rPr>
          <w:rFonts w:ascii="Arial" w:hAnsi="Arial" w:cs="Arial"/>
          <w:color w:val="231F20"/>
        </w:rPr>
        <w:t>avoid critical language or actions, such as sarcasm, that undermine an athlete's self-esteem</w:t>
      </w:r>
    </w:p>
    <w:p w:rsidR="001E7413" w:rsidRDefault="001E7413" w:rsidP="00657B0F">
      <w:pPr>
        <w:widowControl w:val="0"/>
        <w:numPr>
          <w:ilvl w:val="0"/>
          <w:numId w:val="6"/>
        </w:numPr>
        <w:autoSpaceDE w:val="0"/>
        <w:autoSpaceDN w:val="0"/>
        <w:adjustRightInd w:val="0"/>
        <w:spacing w:line="360" w:lineRule="atLeast"/>
        <w:jc w:val="both"/>
        <w:textAlignment w:val="baseline"/>
        <w:rPr>
          <w:rFonts w:ascii="Arial" w:hAnsi="Arial" w:cs="Arial"/>
          <w:color w:val="231F20"/>
        </w:rPr>
      </w:pPr>
      <w:r>
        <w:rPr>
          <w:rFonts w:ascii="Arial" w:hAnsi="Arial" w:cs="Arial"/>
          <w:color w:val="231F20"/>
        </w:rPr>
        <w:t>not spend time alone with a young athlete unless clearly in view of others</w:t>
      </w:r>
    </w:p>
    <w:p w:rsidR="001E7413" w:rsidRDefault="001E7413" w:rsidP="00657B0F">
      <w:pPr>
        <w:widowControl w:val="0"/>
        <w:numPr>
          <w:ilvl w:val="0"/>
          <w:numId w:val="6"/>
        </w:numPr>
        <w:autoSpaceDE w:val="0"/>
        <w:autoSpaceDN w:val="0"/>
        <w:adjustRightInd w:val="0"/>
        <w:spacing w:line="360" w:lineRule="atLeast"/>
        <w:jc w:val="both"/>
        <w:textAlignment w:val="baseline"/>
        <w:rPr>
          <w:rFonts w:ascii="Arial" w:hAnsi="Arial" w:cs="Arial"/>
          <w:color w:val="231F20"/>
        </w:rPr>
      </w:pPr>
      <w:r>
        <w:rPr>
          <w:rFonts w:ascii="Arial" w:hAnsi="Arial" w:cs="Arial"/>
          <w:color w:val="231F20"/>
        </w:rPr>
        <w:t>avoid taking a young athlete alone in your car</w:t>
      </w:r>
    </w:p>
    <w:p w:rsidR="001E7413" w:rsidRDefault="001E7413" w:rsidP="00657B0F">
      <w:pPr>
        <w:widowControl w:val="0"/>
        <w:numPr>
          <w:ilvl w:val="0"/>
          <w:numId w:val="6"/>
        </w:numPr>
        <w:autoSpaceDE w:val="0"/>
        <w:autoSpaceDN w:val="0"/>
        <w:adjustRightInd w:val="0"/>
        <w:spacing w:line="360" w:lineRule="atLeast"/>
        <w:jc w:val="both"/>
        <w:textAlignment w:val="baseline"/>
        <w:rPr>
          <w:rFonts w:ascii="Arial" w:hAnsi="Arial" w:cs="Arial"/>
          <w:color w:val="231F20"/>
        </w:rPr>
      </w:pPr>
      <w:r>
        <w:rPr>
          <w:rFonts w:ascii="Arial" w:hAnsi="Arial" w:cs="Arial"/>
          <w:color w:val="231F20"/>
        </w:rPr>
        <w:t>never invite a young athlete alone to your home</w:t>
      </w:r>
    </w:p>
    <w:p w:rsidR="001E7413" w:rsidRDefault="001E7413" w:rsidP="00657B0F">
      <w:pPr>
        <w:widowControl w:val="0"/>
        <w:numPr>
          <w:ilvl w:val="0"/>
          <w:numId w:val="6"/>
        </w:numPr>
        <w:autoSpaceDE w:val="0"/>
        <w:autoSpaceDN w:val="0"/>
        <w:adjustRightInd w:val="0"/>
        <w:spacing w:line="360" w:lineRule="atLeast"/>
        <w:jc w:val="both"/>
        <w:textAlignment w:val="baseline"/>
        <w:rPr>
          <w:rFonts w:ascii="Arial" w:hAnsi="Arial" w:cs="Arial"/>
          <w:color w:val="231F20"/>
        </w:rPr>
      </w:pPr>
      <w:r>
        <w:rPr>
          <w:rFonts w:ascii="Arial" w:hAnsi="Arial" w:cs="Arial"/>
          <w:color w:val="231F20"/>
        </w:rPr>
        <w:t>never share a bedroom with a child</w:t>
      </w:r>
    </w:p>
    <w:p w:rsidR="001E7413" w:rsidRDefault="001E7413" w:rsidP="00657B0F">
      <w:pPr>
        <w:widowControl w:val="0"/>
        <w:numPr>
          <w:ilvl w:val="0"/>
          <w:numId w:val="6"/>
        </w:numPr>
        <w:autoSpaceDE w:val="0"/>
        <w:autoSpaceDN w:val="0"/>
        <w:adjustRightInd w:val="0"/>
        <w:spacing w:line="360" w:lineRule="atLeast"/>
        <w:jc w:val="both"/>
        <w:textAlignment w:val="baseline"/>
        <w:rPr>
          <w:rFonts w:ascii="Arial" w:hAnsi="Arial" w:cs="Arial"/>
          <w:color w:val="231F20"/>
        </w:rPr>
      </w:pPr>
      <w:r>
        <w:rPr>
          <w:rFonts w:ascii="Arial" w:hAnsi="Arial" w:cs="Arial"/>
          <w:color w:val="231F20"/>
        </w:rPr>
        <w:t>always explain why and ask for consent before touching an athlete</w:t>
      </w:r>
    </w:p>
    <w:p w:rsidR="001E7413" w:rsidRDefault="001E7413" w:rsidP="00657B0F">
      <w:pPr>
        <w:widowControl w:val="0"/>
        <w:numPr>
          <w:ilvl w:val="0"/>
          <w:numId w:val="6"/>
        </w:numPr>
        <w:autoSpaceDE w:val="0"/>
        <w:autoSpaceDN w:val="0"/>
        <w:adjustRightInd w:val="0"/>
        <w:spacing w:line="360" w:lineRule="atLeast"/>
        <w:jc w:val="both"/>
        <w:textAlignment w:val="baseline"/>
        <w:rPr>
          <w:rFonts w:ascii="Arial" w:hAnsi="Arial" w:cs="Arial"/>
          <w:color w:val="231F20"/>
        </w:rPr>
      </w:pPr>
      <w:r>
        <w:rPr>
          <w:rFonts w:ascii="Arial" w:hAnsi="Arial" w:cs="Arial"/>
          <w:color w:val="231F20"/>
        </w:rPr>
        <w:t>work in same-sex pairs when supervising changing areas</w:t>
      </w:r>
    </w:p>
    <w:p w:rsidR="001E7413" w:rsidRDefault="001E7413" w:rsidP="00657B0F">
      <w:pPr>
        <w:widowControl w:val="0"/>
        <w:numPr>
          <w:ilvl w:val="0"/>
          <w:numId w:val="6"/>
        </w:numPr>
        <w:autoSpaceDE w:val="0"/>
        <w:autoSpaceDN w:val="0"/>
        <w:adjustRightInd w:val="0"/>
        <w:spacing w:line="360" w:lineRule="atLeast"/>
        <w:jc w:val="both"/>
        <w:textAlignment w:val="baseline"/>
        <w:rPr>
          <w:rFonts w:ascii="Arial" w:hAnsi="Arial" w:cs="Arial"/>
          <w:color w:val="231F20"/>
        </w:rPr>
      </w:pPr>
      <w:r>
        <w:rPr>
          <w:rFonts w:ascii="Arial" w:hAnsi="Arial" w:cs="Arial"/>
          <w:color w:val="231F20"/>
        </w:rPr>
        <w:t>ensure that parents/carers know about and have approved in advance if taking a young athlete away from the competitive venue</w:t>
      </w:r>
    </w:p>
    <w:p w:rsidR="001E7413" w:rsidRDefault="001E7413" w:rsidP="00657B0F">
      <w:pPr>
        <w:widowControl w:val="0"/>
        <w:numPr>
          <w:ilvl w:val="0"/>
          <w:numId w:val="6"/>
        </w:numPr>
        <w:autoSpaceDE w:val="0"/>
        <w:autoSpaceDN w:val="0"/>
        <w:adjustRightInd w:val="0"/>
        <w:spacing w:line="360" w:lineRule="atLeast"/>
        <w:jc w:val="both"/>
        <w:textAlignment w:val="baseline"/>
        <w:rPr>
          <w:rFonts w:ascii="Arial" w:hAnsi="Arial" w:cs="Arial"/>
          <w:color w:val="231F20"/>
        </w:rPr>
      </w:pPr>
      <w:r>
        <w:rPr>
          <w:rFonts w:ascii="Arial" w:hAnsi="Arial" w:cs="Arial"/>
          <w:color w:val="231F20"/>
        </w:rPr>
        <w:t>respect the right of young athletes to an independent life outside athletics</w:t>
      </w:r>
    </w:p>
    <w:p w:rsidR="001E7413" w:rsidRDefault="001E7413" w:rsidP="00657B0F">
      <w:pPr>
        <w:widowControl w:val="0"/>
        <w:numPr>
          <w:ilvl w:val="0"/>
          <w:numId w:val="6"/>
        </w:numPr>
        <w:autoSpaceDE w:val="0"/>
        <w:autoSpaceDN w:val="0"/>
        <w:adjustRightInd w:val="0"/>
        <w:spacing w:line="360" w:lineRule="atLeast"/>
        <w:jc w:val="both"/>
        <w:textAlignment w:val="baseline"/>
        <w:rPr>
          <w:rFonts w:ascii="Arial" w:hAnsi="Arial" w:cs="Arial"/>
          <w:color w:val="231F20"/>
        </w:rPr>
      </w:pPr>
      <w:r>
        <w:rPr>
          <w:rFonts w:ascii="Arial" w:hAnsi="Arial" w:cs="Arial"/>
          <w:color w:val="231F20"/>
        </w:rPr>
        <w:t>challenge inappropriate behaviour or language by others</w:t>
      </w:r>
    </w:p>
    <w:p w:rsidR="001E7413" w:rsidRDefault="001E7413" w:rsidP="00657B0F">
      <w:pPr>
        <w:widowControl w:val="0"/>
        <w:numPr>
          <w:ilvl w:val="0"/>
          <w:numId w:val="6"/>
        </w:numPr>
        <w:autoSpaceDE w:val="0"/>
        <w:autoSpaceDN w:val="0"/>
        <w:adjustRightInd w:val="0"/>
        <w:spacing w:line="360" w:lineRule="atLeast"/>
        <w:jc w:val="both"/>
        <w:textAlignment w:val="baseline"/>
        <w:rPr>
          <w:rFonts w:ascii="Arial" w:hAnsi="Arial" w:cs="Arial"/>
          <w:color w:val="231F20"/>
        </w:rPr>
      </w:pPr>
      <w:r>
        <w:rPr>
          <w:rFonts w:ascii="Arial" w:hAnsi="Arial" w:cs="Arial"/>
          <w:color w:val="231F20"/>
        </w:rPr>
        <w:t xml:space="preserve">report any accidental injury, distress or misunderstanding or misinterpretation. A brief written report of such incidents should be submitted to the WO as soon as possible, and parents/carers notified. </w:t>
      </w:r>
      <w:r>
        <w:rPr>
          <w:rFonts w:ascii="Arial" w:hAnsi="Arial" w:cs="Arial"/>
        </w:rPr>
        <w:t>(See Incident Report Form CP/4 May 2007)</w:t>
      </w:r>
    </w:p>
    <w:p w:rsidR="001E7413" w:rsidRDefault="001E7413" w:rsidP="00657B0F">
      <w:pPr>
        <w:widowControl w:val="0"/>
        <w:numPr>
          <w:ilvl w:val="0"/>
          <w:numId w:val="6"/>
        </w:numPr>
        <w:autoSpaceDE w:val="0"/>
        <w:autoSpaceDN w:val="0"/>
        <w:adjustRightInd w:val="0"/>
        <w:spacing w:line="360" w:lineRule="atLeast"/>
        <w:jc w:val="both"/>
        <w:textAlignment w:val="baseline"/>
        <w:rPr>
          <w:rFonts w:ascii="Arial" w:hAnsi="Arial" w:cs="Arial"/>
          <w:color w:val="231F20"/>
        </w:rPr>
      </w:pPr>
      <w:r>
        <w:rPr>
          <w:rFonts w:ascii="Arial" w:hAnsi="Arial" w:cs="Arial"/>
          <w:color w:val="231F20"/>
        </w:rPr>
        <w:t>report any suspected misconduct by other officials, coaches or athletics personnel</w:t>
      </w:r>
    </w:p>
    <w:p w:rsidR="001E7413" w:rsidRDefault="001E7413" w:rsidP="00657B0F">
      <w:pPr>
        <w:autoSpaceDE w:val="0"/>
        <w:autoSpaceDN w:val="0"/>
        <w:rPr>
          <w:rFonts w:ascii="Arial" w:hAnsi="Arial" w:cs="Arial"/>
          <w:color w:val="231F20"/>
        </w:rPr>
      </w:pPr>
    </w:p>
    <w:p w:rsidR="001E7413" w:rsidRDefault="001E7413" w:rsidP="00657B0F">
      <w:pPr>
        <w:autoSpaceDE w:val="0"/>
        <w:autoSpaceDN w:val="0"/>
        <w:rPr>
          <w:rFonts w:ascii="Arial" w:hAnsi="Arial" w:cs="Arial"/>
          <w:color w:val="231F20"/>
        </w:rPr>
      </w:pPr>
      <w:r>
        <w:rPr>
          <w:rFonts w:ascii="Arial" w:hAnsi="Arial" w:cs="Arial"/>
          <w:color w:val="231F20"/>
        </w:rPr>
        <w:t>In registering as an Official of UKA and/or accepting the responsibility of a position at an athletics competition (all disciplines and types) you shall at all times be expected to:</w:t>
      </w:r>
    </w:p>
    <w:p w:rsidR="001E7413" w:rsidRDefault="001E7413" w:rsidP="00657B0F">
      <w:pPr>
        <w:autoSpaceDE w:val="0"/>
        <w:autoSpaceDN w:val="0"/>
        <w:rPr>
          <w:rFonts w:ascii="Arial" w:hAnsi="Arial" w:cs="Arial"/>
          <w:color w:val="231F20"/>
        </w:rPr>
      </w:pPr>
    </w:p>
    <w:p w:rsidR="001E7413" w:rsidRDefault="001E7413" w:rsidP="00657B0F">
      <w:pPr>
        <w:autoSpaceDE w:val="0"/>
        <w:autoSpaceDN w:val="0"/>
        <w:rPr>
          <w:rFonts w:ascii="Arial" w:hAnsi="Arial" w:cs="Arial"/>
          <w:b/>
          <w:bCs/>
          <w:color w:val="231F20"/>
        </w:rPr>
      </w:pPr>
      <w:r>
        <w:rPr>
          <w:rFonts w:ascii="Arial" w:hAnsi="Arial" w:cs="Arial"/>
          <w:b/>
          <w:bCs/>
          <w:color w:val="231F20"/>
        </w:rPr>
        <w:t>Competition Guidelines</w:t>
      </w:r>
    </w:p>
    <w:p w:rsidR="001E7413" w:rsidRDefault="001E7413" w:rsidP="00657B0F">
      <w:pPr>
        <w:widowControl w:val="0"/>
        <w:numPr>
          <w:ilvl w:val="0"/>
          <w:numId w:val="7"/>
        </w:numPr>
        <w:autoSpaceDE w:val="0"/>
        <w:autoSpaceDN w:val="0"/>
        <w:adjustRightInd w:val="0"/>
        <w:spacing w:line="360" w:lineRule="atLeast"/>
        <w:jc w:val="both"/>
        <w:textAlignment w:val="baseline"/>
        <w:rPr>
          <w:rFonts w:ascii="Arial" w:hAnsi="Arial" w:cs="Arial"/>
          <w:color w:val="231F20"/>
        </w:rPr>
      </w:pPr>
      <w:r>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81pt;margin-top:28.2pt;width:586.3pt;height:45pt;z-index:251656704" filled="f" stroked="f">
            <v:textbox style="mso-next-textbox:#_x0000_s1027">
              <w:txbxContent>
                <w:p w:rsidR="001E7413" w:rsidRDefault="001E7413" w:rsidP="00574F99">
                  <w:pPr>
                    <w:rPr>
                      <w:sz w:val="14"/>
                      <w:szCs w:val="14"/>
                    </w:rPr>
                  </w:pPr>
                  <w:r>
                    <w:rPr>
                      <w:rFonts w:ascii="Helvetica" w:hAnsi="Helvetica" w:cs="Helvetica"/>
                      <w:color w:val="003399"/>
                      <w:sz w:val="18"/>
                      <w:szCs w:val="18"/>
                    </w:rPr>
                    <w:t xml:space="preserve">    </w:t>
                  </w:r>
                  <w:r>
                    <w:rPr>
                      <w:color w:val="0000FF"/>
                      <w:sz w:val="16"/>
                      <w:szCs w:val="16"/>
                    </w:rPr>
                    <w:t xml:space="preserve">    </w:t>
                  </w:r>
                  <w:hyperlink r:id="rId6" w:tgtFrame="newWindow" w:history="1">
                    <w:r w:rsidRPr="005C19E4">
                      <w:rPr>
                        <w:noProof/>
                        <w:color w:val="0000FF"/>
                        <w:sz w:val="18"/>
                        <w:szCs w:val="18"/>
                        <w:lang w:eastAsia="en-GB"/>
                      </w:rPr>
                      <w:pict>
                        <v:shape id="Picture 1" o:spid="_x0000_i1030" type="#_x0000_t75" alt="Scottish Athletics website - opens new window" href="http://www.scottishathletics.org.uk/" style="width:135pt;height:33pt;visibility:visible" o:button="t">
                          <v:fill o:detectmouseclick="t"/>
                          <v:imagedata r:id="rId7" o:title=""/>
                        </v:shape>
                      </w:pict>
                    </w:r>
                  </w:hyperlink>
                  <w:r>
                    <w:rPr>
                      <w:rFonts w:ascii="Helvetica" w:hAnsi="Helvetica" w:cs="Helvetica"/>
                      <w:color w:val="003399"/>
                      <w:sz w:val="18"/>
                      <w:szCs w:val="18"/>
                    </w:rPr>
                    <w:t xml:space="preserve">      </w:t>
                  </w:r>
                  <w:r w:rsidRPr="005C19E4">
                    <w:rPr>
                      <w:noProof/>
                      <w:sz w:val="14"/>
                      <w:szCs w:val="14"/>
                      <w:lang w:eastAsia="en-GB"/>
                    </w:rPr>
                    <w:pict>
                      <v:shape id="Picture 2" o:spid="_x0000_i1031" type="#_x0000_t75" style="width:87.75pt;height:30pt;visibility:visible">
                        <v:imagedata r:id="rId8" o:title=""/>
                      </v:shape>
                    </w:pict>
                  </w:r>
                  <w:r>
                    <w:rPr>
                      <w:rFonts w:ascii="Helvetica" w:hAnsi="Helvetica" w:cs="Helvetica"/>
                      <w:color w:val="003399"/>
                      <w:sz w:val="18"/>
                      <w:szCs w:val="18"/>
                    </w:rPr>
                    <w:t xml:space="preserve">         </w:t>
                  </w:r>
                  <w:r>
                    <w:t xml:space="preserve"> </w:t>
                  </w:r>
                  <w:r>
                    <w:rPr>
                      <w:noProof/>
                      <w:lang w:eastAsia="en-GB"/>
                    </w:rPr>
                    <w:pict>
                      <v:shape id="Picture 3" o:spid="_x0000_i1032" type="#_x0000_t75" style="width:70.5pt;height:36pt;visibility:visible">
                        <v:imagedata r:id="rId9" o:title=""/>
                      </v:shape>
                    </w:pict>
                  </w:r>
                  <w:hyperlink r:id="rId10" w:tooltip="home" w:history="1">
                    <w:r>
                      <w:rPr>
                        <w:rFonts w:ascii="Verdana" w:hAnsi="Verdana" w:cs="Verdana"/>
                        <w:color w:val="000000"/>
                        <w:sz w:val="18"/>
                        <w:szCs w:val="18"/>
                      </w:rPr>
                      <w:t xml:space="preserve">  </w:t>
                    </w:r>
                    <w:r w:rsidRPr="005C19E4">
                      <w:rPr>
                        <w:rFonts w:ascii="Verdana" w:hAnsi="Verdana" w:cs="Verdana"/>
                        <w:noProof/>
                        <w:color w:val="000099"/>
                        <w:sz w:val="18"/>
                        <w:szCs w:val="18"/>
                        <w:lang w:eastAsia="en-GB"/>
                      </w:rPr>
                      <w:pict>
                        <v:shape id="Picture 4" o:spid="_x0000_i1033" type="#_x0000_t75" alt="England Athletics" style="width:100.5pt;height:34.5pt;visibility:visible">
                          <v:imagedata r:id="rId11" o:title=""/>
                        </v:shape>
                      </w:pict>
                    </w:r>
                  </w:hyperlink>
                  <w:r>
                    <w:rPr>
                      <w:rFonts w:ascii="Verdana" w:hAnsi="Verdana" w:cs="Verdana"/>
                      <w:color w:val="000000"/>
                      <w:sz w:val="18"/>
                      <w:szCs w:val="18"/>
                    </w:rPr>
                    <w:t xml:space="preserve">    </w:t>
                  </w:r>
                  <w:r>
                    <w:t xml:space="preserve"> </w:t>
                  </w:r>
                  <w:r>
                    <w:rPr>
                      <w:noProof/>
                      <w:lang w:eastAsia="en-GB"/>
                    </w:rPr>
                    <w:pict>
                      <v:shape id="_x0000_i1034" type="#_x0000_t75" style="width:73.5pt;height:23.25pt;visibility:visible">
                        <v:imagedata r:id="rId12" o:title=""/>
                      </v:shape>
                    </w:pict>
                  </w:r>
                </w:p>
              </w:txbxContent>
            </v:textbox>
          </v:shape>
        </w:pict>
      </w:r>
      <w:r>
        <w:rPr>
          <w:rFonts w:ascii="Arial" w:hAnsi="Arial" w:cs="Arial"/>
          <w:color w:val="231F20"/>
        </w:rPr>
        <w:t>keep up to date with any changes in the relevant competition rules and should not hesitate to seek the advice of others if the need arises</w:t>
      </w:r>
    </w:p>
    <w:p w:rsidR="001E7413" w:rsidRDefault="001E7413" w:rsidP="00657B0F">
      <w:pPr>
        <w:widowControl w:val="0"/>
        <w:numPr>
          <w:ilvl w:val="0"/>
          <w:numId w:val="7"/>
        </w:numPr>
        <w:autoSpaceDE w:val="0"/>
        <w:autoSpaceDN w:val="0"/>
        <w:adjustRightInd w:val="0"/>
        <w:spacing w:line="360" w:lineRule="atLeast"/>
        <w:jc w:val="both"/>
        <w:textAlignment w:val="baseline"/>
        <w:rPr>
          <w:rFonts w:ascii="Arial" w:hAnsi="Arial" w:cs="Arial"/>
          <w:color w:val="231F20"/>
        </w:rPr>
      </w:pPr>
      <w:r>
        <w:rPr>
          <w:rFonts w:ascii="Arial" w:hAnsi="Arial" w:cs="Arial"/>
          <w:color w:val="231F20"/>
        </w:rPr>
        <w:t>never smoke whilst officiating, nor consume alcoholic beverages so soon before competition that it affects your competence, or prior to the end of officiating duties for the day. Tobacco products should only be used in the designated area if such an area is provided</w:t>
      </w:r>
    </w:p>
    <w:p w:rsidR="001E7413" w:rsidRDefault="001E7413" w:rsidP="00657B0F">
      <w:pPr>
        <w:widowControl w:val="0"/>
        <w:numPr>
          <w:ilvl w:val="0"/>
          <w:numId w:val="7"/>
        </w:numPr>
        <w:autoSpaceDE w:val="0"/>
        <w:autoSpaceDN w:val="0"/>
        <w:adjustRightInd w:val="0"/>
        <w:spacing w:line="360" w:lineRule="atLeast"/>
        <w:jc w:val="both"/>
        <w:textAlignment w:val="baseline"/>
        <w:rPr>
          <w:rFonts w:ascii="Arial" w:hAnsi="Arial" w:cs="Arial"/>
          <w:color w:val="231F20"/>
        </w:rPr>
      </w:pPr>
      <w:r>
        <w:rPr>
          <w:rFonts w:ascii="Arial" w:hAnsi="Arial" w:cs="Arial"/>
          <w:color w:val="231F20"/>
        </w:rPr>
        <w:t>dress appropriately, to the standard and nature of the competition, as outlined by the relevant Officials Committee</w:t>
      </w:r>
    </w:p>
    <w:p w:rsidR="001E7413" w:rsidRDefault="001E7413" w:rsidP="00657B0F">
      <w:pPr>
        <w:widowControl w:val="0"/>
        <w:numPr>
          <w:ilvl w:val="0"/>
          <w:numId w:val="7"/>
        </w:numPr>
        <w:autoSpaceDE w:val="0"/>
        <w:autoSpaceDN w:val="0"/>
        <w:adjustRightInd w:val="0"/>
        <w:spacing w:line="360" w:lineRule="atLeast"/>
        <w:jc w:val="both"/>
        <w:textAlignment w:val="baseline"/>
        <w:rPr>
          <w:rFonts w:ascii="Arial" w:hAnsi="Arial" w:cs="Arial"/>
          <w:color w:val="231F20"/>
        </w:rPr>
      </w:pPr>
      <w:r>
        <w:rPr>
          <w:rFonts w:ascii="Arial" w:hAnsi="Arial" w:cs="Arial"/>
          <w:color w:val="231F20"/>
        </w:rPr>
        <w:t>be fully prepared for any task that is assigned to you</w:t>
      </w:r>
    </w:p>
    <w:p w:rsidR="001E7413" w:rsidRDefault="001E7413" w:rsidP="00657B0F">
      <w:pPr>
        <w:widowControl w:val="0"/>
        <w:numPr>
          <w:ilvl w:val="0"/>
          <w:numId w:val="7"/>
        </w:numPr>
        <w:autoSpaceDE w:val="0"/>
        <w:autoSpaceDN w:val="0"/>
        <w:adjustRightInd w:val="0"/>
        <w:spacing w:line="360" w:lineRule="atLeast"/>
        <w:jc w:val="both"/>
        <w:textAlignment w:val="baseline"/>
        <w:rPr>
          <w:rFonts w:ascii="Arial" w:hAnsi="Arial" w:cs="Arial"/>
          <w:color w:val="231F20"/>
        </w:rPr>
      </w:pPr>
      <w:r>
        <w:rPr>
          <w:rFonts w:ascii="Arial" w:hAnsi="Arial" w:cs="Arial"/>
          <w:color w:val="231F20"/>
        </w:rPr>
        <w:t>arrive in good time for the competition and report immediately to the officials in charge</w:t>
      </w:r>
    </w:p>
    <w:p w:rsidR="001E7413" w:rsidRDefault="001E7413" w:rsidP="00657B0F">
      <w:pPr>
        <w:widowControl w:val="0"/>
        <w:numPr>
          <w:ilvl w:val="0"/>
          <w:numId w:val="7"/>
        </w:numPr>
        <w:autoSpaceDE w:val="0"/>
        <w:autoSpaceDN w:val="0"/>
        <w:adjustRightInd w:val="0"/>
        <w:spacing w:line="360" w:lineRule="atLeast"/>
        <w:ind w:left="714" w:hanging="357"/>
        <w:jc w:val="both"/>
        <w:textAlignment w:val="baseline"/>
        <w:rPr>
          <w:rFonts w:ascii="Arial" w:hAnsi="Arial" w:cs="Arial"/>
          <w:color w:val="231F20"/>
        </w:rPr>
      </w:pPr>
      <w:r>
        <w:rPr>
          <w:rFonts w:ascii="Arial" w:hAnsi="Arial" w:cs="Arial"/>
          <w:color w:val="231F20"/>
        </w:rPr>
        <w:t>conduct the event according to the rules with the welfare of the athlete in mind and carry out your assignments in an efficient and non-abrasive manner</w:t>
      </w:r>
    </w:p>
    <w:p w:rsidR="001E7413" w:rsidRDefault="001E7413" w:rsidP="00657B0F">
      <w:pPr>
        <w:widowControl w:val="0"/>
        <w:numPr>
          <w:ilvl w:val="0"/>
          <w:numId w:val="7"/>
        </w:numPr>
        <w:autoSpaceDE w:val="0"/>
        <w:autoSpaceDN w:val="0"/>
        <w:adjustRightInd w:val="0"/>
        <w:spacing w:line="360" w:lineRule="atLeast"/>
        <w:ind w:left="714" w:hanging="357"/>
        <w:jc w:val="both"/>
        <w:textAlignment w:val="baseline"/>
        <w:rPr>
          <w:rFonts w:ascii="Arial" w:hAnsi="Arial" w:cs="Arial"/>
          <w:color w:val="231F20"/>
        </w:rPr>
      </w:pPr>
      <w:r>
        <w:rPr>
          <w:rFonts w:ascii="Arial" w:hAnsi="Arial" w:cs="Arial"/>
          <w:color w:val="231F20"/>
        </w:rPr>
        <w:t>work in a spirit of co-operation with other officials and do not interfere in any way with their responsibilities</w:t>
      </w:r>
    </w:p>
    <w:p w:rsidR="001E7413" w:rsidRDefault="001E7413" w:rsidP="00657B0F">
      <w:pPr>
        <w:widowControl w:val="0"/>
        <w:numPr>
          <w:ilvl w:val="0"/>
          <w:numId w:val="7"/>
        </w:numPr>
        <w:autoSpaceDE w:val="0"/>
        <w:autoSpaceDN w:val="0"/>
        <w:adjustRightInd w:val="0"/>
        <w:spacing w:line="360" w:lineRule="atLeast"/>
        <w:ind w:left="714" w:hanging="357"/>
        <w:jc w:val="both"/>
        <w:textAlignment w:val="baseline"/>
        <w:rPr>
          <w:rFonts w:ascii="Arial" w:hAnsi="Arial" w:cs="Arial"/>
          <w:color w:val="231F20"/>
        </w:rPr>
      </w:pPr>
      <w:r>
        <w:rPr>
          <w:rFonts w:ascii="Arial" w:hAnsi="Arial" w:cs="Arial"/>
          <w:color w:val="231F20"/>
        </w:rPr>
        <w:t>extend the benefit of your experience to the less experienced officials whenever the opportunity arises</w:t>
      </w:r>
    </w:p>
    <w:p w:rsidR="001E7413" w:rsidRDefault="001E7413" w:rsidP="00657B0F">
      <w:pPr>
        <w:widowControl w:val="0"/>
        <w:numPr>
          <w:ilvl w:val="0"/>
          <w:numId w:val="7"/>
        </w:numPr>
        <w:autoSpaceDE w:val="0"/>
        <w:autoSpaceDN w:val="0"/>
        <w:adjustRightInd w:val="0"/>
        <w:spacing w:line="360" w:lineRule="atLeast"/>
        <w:ind w:left="714" w:hanging="357"/>
        <w:jc w:val="both"/>
        <w:textAlignment w:val="baseline"/>
        <w:rPr>
          <w:rFonts w:ascii="Arial" w:hAnsi="Arial" w:cs="Arial"/>
          <w:color w:val="231F20"/>
        </w:rPr>
      </w:pPr>
      <w:r>
        <w:rPr>
          <w:rFonts w:ascii="Arial" w:hAnsi="Arial" w:cs="Arial"/>
          <w:color w:val="231F20"/>
        </w:rPr>
        <w:t>give evaluations, when requested, in an objective away and without friendships in mind</w:t>
      </w:r>
    </w:p>
    <w:p w:rsidR="001E7413" w:rsidRDefault="001E7413" w:rsidP="00657B0F">
      <w:pPr>
        <w:widowControl w:val="0"/>
        <w:numPr>
          <w:ilvl w:val="0"/>
          <w:numId w:val="7"/>
        </w:numPr>
        <w:autoSpaceDE w:val="0"/>
        <w:autoSpaceDN w:val="0"/>
        <w:adjustRightInd w:val="0"/>
        <w:spacing w:line="360" w:lineRule="atLeast"/>
        <w:ind w:left="714" w:hanging="357"/>
        <w:jc w:val="both"/>
        <w:textAlignment w:val="baseline"/>
        <w:rPr>
          <w:rFonts w:ascii="Arial" w:hAnsi="Arial" w:cs="Arial"/>
          <w:color w:val="231F20"/>
        </w:rPr>
      </w:pPr>
      <w:r>
        <w:rPr>
          <w:rFonts w:ascii="Arial" w:hAnsi="Arial" w:cs="Arial"/>
          <w:color w:val="231F20"/>
        </w:rPr>
        <w:t>act in a manner that will bring credit to the Athletics Community and yourself, both within and outside the competition arena and/or area</w:t>
      </w:r>
    </w:p>
    <w:p w:rsidR="001E7413" w:rsidRDefault="001E7413" w:rsidP="00657B0F">
      <w:pPr>
        <w:widowControl w:val="0"/>
        <w:numPr>
          <w:ilvl w:val="0"/>
          <w:numId w:val="7"/>
        </w:numPr>
        <w:autoSpaceDE w:val="0"/>
        <w:autoSpaceDN w:val="0"/>
        <w:adjustRightInd w:val="0"/>
        <w:spacing w:line="360" w:lineRule="atLeast"/>
        <w:ind w:left="714" w:hanging="357"/>
        <w:jc w:val="both"/>
        <w:textAlignment w:val="baseline"/>
        <w:rPr>
          <w:rFonts w:ascii="Arial" w:hAnsi="Arial" w:cs="Arial"/>
          <w:color w:val="231F20"/>
        </w:rPr>
      </w:pPr>
      <w:r>
        <w:rPr>
          <w:rFonts w:ascii="Arial" w:hAnsi="Arial" w:cs="Arial"/>
          <w:color w:val="231F20"/>
        </w:rPr>
        <w:t>refrain from the use of profane, insulting, harassing or otherwise offensive language in the conduct of the tasks assigned to you</w:t>
      </w:r>
    </w:p>
    <w:p w:rsidR="001E7413" w:rsidRDefault="001E7413" w:rsidP="00657B0F">
      <w:pPr>
        <w:widowControl w:val="0"/>
        <w:numPr>
          <w:ilvl w:val="0"/>
          <w:numId w:val="7"/>
        </w:numPr>
        <w:autoSpaceDE w:val="0"/>
        <w:autoSpaceDN w:val="0"/>
        <w:adjustRightInd w:val="0"/>
        <w:spacing w:line="360" w:lineRule="atLeast"/>
        <w:ind w:left="714" w:hanging="357"/>
        <w:jc w:val="both"/>
        <w:textAlignment w:val="baseline"/>
        <w:rPr>
          <w:rFonts w:ascii="Arial" w:hAnsi="Arial" w:cs="Arial"/>
          <w:color w:val="231F20"/>
        </w:rPr>
      </w:pPr>
      <w:r>
        <w:rPr>
          <w:rFonts w:ascii="Arial" w:hAnsi="Arial" w:cs="Arial"/>
          <w:color w:val="231F20"/>
        </w:rPr>
        <w:t>never condone rule violations</w:t>
      </w:r>
    </w:p>
    <w:p w:rsidR="001E7413" w:rsidRDefault="001E7413" w:rsidP="00657B0F">
      <w:pPr>
        <w:rPr>
          <w:rFonts w:ascii="Arial Narrow" w:hAnsi="Arial Narrow" w:cs="Arial Narrow"/>
        </w:rPr>
      </w:pPr>
    </w:p>
    <w:p w:rsidR="001E7413" w:rsidRDefault="001E7413"/>
    <w:p w:rsidR="001E7413" w:rsidRDefault="001E7413"/>
    <w:p w:rsidR="001E7413" w:rsidRPr="00445BE6" w:rsidRDefault="001E7413">
      <w:pPr>
        <w:rPr>
          <w:rFonts w:ascii="Arial Narrow" w:hAnsi="Arial Narrow" w:cs="Arial Narrow"/>
        </w:rPr>
      </w:pPr>
      <w:r w:rsidRPr="00445BE6">
        <w:rPr>
          <w:rFonts w:ascii="Arial Narrow" w:hAnsi="Arial Narrow" w:cs="Arial Narrow"/>
        </w:rPr>
        <w:t>Signed……………………………………………………………………………</w:t>
      </w:r>
    </w:p>
    <w:p w:rsidR="001E7413" w:rsidRPr="00445BE6" w:rsidRDefault="001E7413">
      <w:pPr>
        <w:rPr>
          <w:rFonts w:ascii="Arial Narrow" w:hAnsi="Arial Narrow" w:cs="Arial Narrow"/>
        </w:rPr>
      </w:pPr>
    </w:p>
    <w:p w:rsidR="001E7413" w:rsidRPr="00445BE6" w:rsidRDefault="001E7413">
      <w:pPr>
        <w:rPr>
          <w:rFonts w:ascii="Arial Narrow" w:hAnsi="Arial Narrow" w:cs="Arial Narrow"/>
        </w:rPr>
      </w:pPr>
    </w:p>
    <w:p w:rsidR="001E7413" w:rsidRPr="00445BE6" w:rsidRDefault="001E7413">
      <w:pPr>
        <w:rPr>
          <w:rFonts w:ascii="Arial Narrow" w:hAnsi="Arial Narrow" w:cs="Arial Narrow"/>
        </w:rPr>
      </w:pPr>
      <w:r w:rsidRPr="00445BE6">
        <w:rPr>
          <w:rFonts w:ascii="Arial Narrow" w:hAnsi="Arial Narrow" w:cs="Arial Narrow"/>
        </w:rPr>
        <w:t>Name……………………………………………………………………………..</w:t>
      </w:r>
    </w:p>
    <w:p w:rsidR="001E7413" w:rsidRPr="00445BE6" w:rsidRDefault="001E7413">
      <w:pPr>
        <w:rPr>
          <w:rFonts w:ascii="Arial Narrow" w:hAnsi="Arial Narrow" w:cs="Arial Narrow"/>
        </w:rPr>
      </w:pPr>
    </w:p>
    <w:p w:rsidR="001E7413" w:rsidRPr="00445BE6" w:rsidRDefault="001E7413">
      <w:pPr>
        <w:rPr>
          <w:rFonts w:ascii="Arial Narrow" w:hAnsi="Arial Narrow" w:cs="Arial Narrow"/>
        </w:rPr>
      </w:pPr>
    </w:p>
    <w:p w:rsidR="001E7413" w:rsidRDefault="001E7413">
      <w:pPr>
        <w:rPr>
          <w:rFonts w:ascii="Arial Narrow" w:hAnsi="Arial Narrow" w:cs="Arial Narrow"/>
        </w:rPr>
      </w:pPr>
      <w:r w:rsidRPr="00445BE6">
        <w:rPr>
          <w:rFonts w:ascii="Arial Narrow" w:hAnsi="Arial Narrow" w:cs="Arial Narrow"/>
        </w:rPr>
        <w:t>Position…………………………………..</w:t>
      </w:r>
      <w:r w:rsidRPr="00445BE6">
        <w:rPr>
          <w:rFonts w:ascii="Arial Narrow" w:hAnsi="Arial Narrow" w:cs="Arial Narrow"/>
        </w:rPr>
        <w:tab/>
        <w:t>Date………………………………</w:t>
      </w:r>
    </w:p>
    <w:p w:rsidR="001E7413" w:rsidRDefault="001E7413">
      <w:pPr>
        <w:rPr>
          <w:rFonts w:ascii="Arial Narrow" w:hAnsi="Arial Narrow" w:cs="Arial Narrow"/>
        </w:rPr>
      </w:pPr>
      <w:r>
        <w:rPr>
          <w:noProof/>
          <w:lang w:val="en-US"/>
        </w:rPr>
        <w:pict>
          <v:shape id="_x0000_s1028" type="#_x0000_t202" style="position:absolute;margin-left:-81pt;margin-top:114.25pt;width:586.3pt;height:45pt;z-index:251657728" filled="f" stroked="f">
            <v:textbox style="mso-next-textbox:#_x0000_s1028">
              <w:txbxContent>
                <w:p w:rsidR="001E7413" w:rsidRDefault="001E7413" w:rsidP="004E1548">
                  <w:pPr>
                    <w:rPr>
                      <w:sz w:val="14"/>
                      <w:szCs w:val="14"/>
                    </w:rPr>
                  </w:pPr>
                  <w:r>
                    <w:rPr>
                      <w:rFonts w:ascii="Helvetica" w:hAnsi="Helvetica" w:cs="Helvetica"/>
                      <w:color w:val="003399"/>
                      <w:sz w:val="18"/>
                      <w:szCs w:val="18"/>
                    </w:rPr>
                    <w:t xml:space="preserve">    </w:t>
                  </w:r>
                  <w:r>
                    <w:rPr>
                      <w:color w:val="0000FF"/>
                      <w:sz w:val="16"/>
                      <w:szCs w:val="16"/>
                    </w:rPr>
                    <w:t xml:space="preserve">    </w:t>
                  </w:r>
                  <w:hyperlink r:id="rId13" w:tgtFrame="newWindow" w:history="1">
                    <w:r w:rsidRPr="005C19E4">
                      <w:rPr>
                        <w:noProof/>
                        <w:color w:val="0000FF"/>
                        <w:sz w:val="18"/>
                        <w:szCs w:val="18"/>
                        <w:lang w:eastAsia="en-GB"/>
                      </w:rPr>
                      <w:pict>
                        <v:shape id="Picture 6" o:spid="_x0000_i1040" type="#_x0000_t75" alt="Scottish Athletics website - opens new window" href="http://www.scottishathletics.org.uk/" style="width:135pt;height:33pt;visibility:visible" o:button="t">
                          <v:fill o:detectmouseclick="t"/>
                          <v:imagedata r:id="rId7" o:title=""/>
                        </v:shape>
                      </w:pict>
                    </w:r>
                  </w:hyperlink>
                  <w:r>
                    <w:rPr>
                      <w:rFonts w:ascii="Helvetica" w:hAnsi="Helvetica" w:cs="Helvetica"/>
                      <w:color w:val="003399"/>
                      <w:sz w:val="18"/>
                      <w:szCs w:val="18"/>
                    </w:rPr>
                    <w:t xml:space="preserve">      </w:t>
                  </w:r>
                  <w:r w:rsidRPr="005C19E4">
                    <w:rPr>
                      <w:noProof/>
                      <w:sz w:val="14"/>
                      <w:szCs w:val="14"/>
                      <w:lang w:eastAsia="en-GB"/>
                    </w:rPr>
                    <w:pict>
                      <v:shape id="Picture 7" o:spid="_x0000_i1041" type="#_x0000_t75" style="width:87.75pt;height:30pt;visibility:visible">
                        <v:imagedata r:id="rId8" o:title=""/>
                      </v:shape>
                    </w:pict>
                  </w:r>
                  <w:r>
                    <w:rPr>
                      <w:rFonts w:ascii="Helvetica" w:hAnsi="Helvetica" w:cs="Helvetica"/>
                      <w:color w:val="003399"/>
                      <w:sz w:val="18"/>
                      <w:szCs w:val="18"/>
                    </w:rPr>
                    <w:t xml:space="preserve">         </w:t>
                  </w:r>
                  <w:r>
                    <w:t xml:space="preserve"> </w:t>
                  </w:r>
                  <w:r>
                    <w:rPr>
                      <w:noProof/>
                      <w:lang w:eastAsia="en-GB"/>
                    </w:rPr>
                    <w:pict>
                      <v:shape id="Picture 8" o:spid="_x0000_i1042" type="#_x0000_t75" style="width:70.5pt;height:36pt;visibility:visible">
                        <v:imagedata r:id="rId9" o:title=""/>
                      </v:shape>
                    </w:pict>
                  </w:r>
                  <w:hyperlink r:id="rId14" w:tooltip="home" w:history="1">
                    <w:r>
                      <w:rPr>
                        <w:rFonts w:ascii="Verdana" w:hAnsi="Verdana" w:cs="Verdana"/>
                        <w:color w:val="000000"/>
                        <w:sz w:val="18"/>
                        <w:szCs w:val="18"/>
                      </w:rPr>
                      <w:t xml:space="preserve">  </w:t>
                    </w:r>
                    <w:r w:rsidRPr="005C19E4">
                      <w:rPr>
                        <w:rFonts w:ascii="Verdana" w:hAnsi="Verdana" w:cs="Verdana"/>
                        <w:noProof/>
                        <w:color w:val="000099"/>
                        <w:sz w:val="18"/>
                        <w:szCs w:val="18"/>
                        <w:lang w:eastAsia="en-GB"/>
                      </w:rPr>
                      <w:pict>
                        <v:shape id="Picture 9" o:spid="_x0000_i1043" type="#_x0000_t75" alt="England Athletics" style="width:100.5pt;height:34.5pt;visibility:visible">
                          <v:imagedata r:id="rId11" o:title=""/>
                        </v:shape>
                      </w:pict>
                    </w:r>
                  </w:hyperlink>
                  <w:r>
                    <w:rPr>
                      <w:rFonts w:ascii="Verdana" w:hAnsi="Verdana" w:cs="Verdana"/>
                      <w:color w:val="000000"/>
                      <w:sz w:val="18"/>
                      <w:szCs w:val="18"/>
                    </w:rPr>
                    <w:t xml:space="preserve">    </w:t>
                  </w:r>
                  <w:r>
                    <w:t xml:space="preserve"> </w:t>
                  </w:r>
                  <w:r>
                    <w:rPr>
                      <w:noProof/>
                      <w:lang w:eastAsia="en-GB"/>
                    </w:rPr>
                    <w:pict>
                      <v:shape id="_x0000_i1044" type="#_x0000_t75" style="width:73.5pt;height:23.25pt;visibility:visible">
                        <v:imagedata r:id="rId12" o:title=""/>
                      </v:shape>
                    </w:pict>
                  </w:r>
                </w:p>
              </w:txbxContent>
            </v:textbox>
          </v:shape>
        </w:pict>
      </w:r>
    </w:p>
    <w:sectPr w:rsidR="001E7413" w:rsidSect="000F681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4ADC"/>
    <w:multiLevelType w:val="hybridMultilevel"/>
    <w:tmpl w:val="326EEF3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A297A29"/>
    <w:multiLevelType w:val="hybridMultilevel"/>
    <w:tmpl w:val="B97EA734"/>
    <w:lvl w:ilvl="0" w:tplc="08090001">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2">
    <w:nsid w:val="0C6E0632"/>
    <w:multiLevelType w:val="hybridMultilevel"/>
    <w:tmpl w:val="A96068E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23813363"/>
    <w:multiLevelType w:val="hybridMultilevel"/>
    <w:tmpl w:val="410007E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280C1863"/>
    <w:multiLevelType w:val="hybridMultilevel"/>
    <w:tmpl w:val="8B20B8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43892549"/>
    <w:multiLevelType w:val="hybridMultilevel"/>
    <w:tmpl w:val="169808C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7ECF2BF8"/>
    <w:multiLevelType w:val="hybridMultilevel"/>
    <w:tmpl w:val="3BE29DF4"/>
    <w:lvl w:ilvl="0" w:tplc="08090001">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1"/>
  </w:num>
  <w:num w:numId="3">
    <w:abstractNumId w:val="4"/>
  </w:num>
  <w:num w:numId="4">
    <w:abstractNumId w:val="5"/>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36EB"/>
    <w:rsid w:val="000F6810"/>
    <w:rsid w:val="00103A95"/>
    <w:rsid w:val="001333E5"/>
    <w:rsid w:val="001E7413"/>
    <w:rsid w:val="002A455D"/>
    <w:rsid w:val="002B3D67"/>
    <w:rsid w:val="00304FCA"/>
    <w:rsid w:val="003B3936"/>
    <w:rsid w:val="00400D8C"/>
    <w:rsid w:val="00445BE6"/>
    <w:rsid w:val="004E1548"/>
    <w:rsid w:val="00502D46"/>
    <w:rsid w:val="00574F99"/>
    <w:rsid w:val="005A37FA"/>
    <w:rsid w:val="005C19E4"/>
    <w:rsid w:val="005D200A"/>
    <w:rsid w:val="00647EC8"/>
    <w:rsid w:val="00657B0F"/>
    <w:rsid w:val="006A0AF7"/>
    <w:rsid w:val="006B0938"/>
    <w:rsid w:val="007D3686"/>
    <w:rsid w:val="008A1874"/>
    <w:rsid w:val="009523E4"/>
    <w:rsid w:val="009B2BBB"/>
    <w:rsid w:val="009C1920"/>
    <w:rsid w:val="00A03BA1"/>
    <w:rsid w:val="00A32CF5"/>
    <w:rsid w:val="00AA6D3B"/>
    <w:rsid w:val="00C34394"/>
    <w:rsid w:val="00CD4DA1"/>
    <w:rsid w:val="00D736EB"/>
    <w:rsid w:val="00F22E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810"/>
    <w:rPr>
      <w:sz w:val="24"/>
      <w:szCs w:val="24"/>
      <w:lang w:val="en-GB"/>
    </w:rPr>
  </w:style>
  <w:style w:type="paragraph" w:styleId="Heading1">
    <w:name w:val="heading 1"/>
    <w:basedOn w:val="Normal"/>
    <w:next w:val="Normal"/>
    <w:link w:val="Heading1Char"/>
    <w:uiPriority w:val="99"/>
    <w:qFormat/>
    <w:rsid w:val="00657B0F"/>
    <w:pPr>
      <w:keepNext/>
      <w:widowControl w:val="0"/>
      <w:adjustRightInd w:val="0"/>
      <w:spacing w:before="240" w:after="60" w:line="360" w:lineRule="atLeast"/>
      <w:jc w:val="both"/>
      <w:textAlignment w:val="baseline"/>
      <w:outlineLvl w:val="0"/>
    </w:pPr>
    <w:rPr>
      <w:rFonts w:ascii="Arial" w:hAnsi="Arial" w:cs="Arial"/>
      <w:b/>
      <w:bCs/>
      <w:kern w:val="32"/>
      <w:sz w:val="32"/>
      <w:szCs w:val="32"/>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E17"/>
    <w:rPr>
      <w:rFonts w:asciiTheme="majorHAnsi" w:eastAsiaTheme="majorEastAsia" w:hAnsiTheme="majorHAnsi" w:cstheme="majorBidi"/>
      <w:b/>
      <w:bCs/>
      <w:kern w:val="32"/>
      <w:sz w:val="32"/>
      <w:szCs w:val="32"/>
      <w:lang w:val="en-GB"/>
    </w:rPr>
  </w:style>
  <w:style w:type="paragraph" w:styleId="BalloonText">
    <w:name w:val="Balloon Text"/>
    <w:basedOn w:val="Normal"/>
    <w:link w:val="BalloonTextChar"/>
    <w:uiPriority w:val="99"/>
    <w:semiHidden/>
    <w:rsid w:val="00C34394"/>
    <w:rPr>
      <w:rFonts w:ascii="Tahoma" w:hAnsi="Tahoma" w:cs="Tahoma"/>
      <w:sz w:val="16"/>
      <w:szCs w:val="16"/>
    </w:rPr>
  </w:style>
  <w:style w:type="character" w:customStyle="1" w:styleId="BalloonTextChar">
    <w:name w:val="Balloon Text Char"/>
    <w:basedOn w:val="DefaultParagraphFont"/>
    <w:link w:val="BalloonText"/>
    <w:uiPriority w:val="99"/>
    <w:semiHidden/>
    <w:rsid w:val="00C3439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19244831">
      <w:marLeft w:val="0"/>
      <w:marRight w:val="0"/>
      <w:marTop w:val="0"/>
      <w:marBottom w:val="0"/>
      <w:divBdr>
        <w:top w:val="none" w:sz="0" w:space="0" w:color="auto"/>
        <w:left w:val="none" w:sz="0" w:space="0" w:color="auto"/>
        <w:bottom w:val="none" w:sz="0" w:space="0" w:color="auto"/>
        <w:right w:val="none" w:sz="0" w:space="0" w:color="auto"/>
      </w:divBdr>
    </w:div>
    <w:div w:id="2192448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www.scottishathletics.org.uk/"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cottishathletics.org.uk/"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englandathletics.org/welcome"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englandathletics.org/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803</Words>
  <Characters>4578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for Coaches</dc:title>
  <dc:subject/>
  <dc:creator>David Brown</dc:creator>
  <cp:keywords/>
  <dc:description/>
  <cp:lastModifiedBy>Keith Brackstone</cp:lastModifiedBy>
  <cp:revision>3</cp:revision>
  <dcterms:created xsi:type="dcterms:W3CDTF">2011-03-22T13:50:00Z</dcterms:created>
  <dcterms:modified xsi:type="dcterms:W3CDTF">2011-03-22T13:56:00Z</dcterms:modified>
</cp:coreProperties>
</file>